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A1A2" w14:textId="5BFFE92C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Nasdaq Copenhagen A/S</w:t>
      </w:r>
      <w:r w:rsidRPr="00064078">
        <w:rPr>
          <w:rFonts w:ascii="Garamond" w:hAnsi="Garamond"/>
          <w:sz w:val="24"/>
          <w:szCs w:val="24"/>
          <w:lang w:val="da-DK"/>
        </w:rPr>
        <w:tab/>
      </w:r>
      <w:r w:rsidR="007128AF">
        <w:rPr>
          <w:rFonts w:ascii="Garamond" w:hAnsi="Garamond"/>
          <w:sz w:val="24"/>
          <w:szCs w:val="24"/>
          <w:lang w:val="da-DK"/>
        </w:rPr>
        <w:t>5</w:t>
      </w:r>
      <w:r w:rsidRPr="00064078">
        <w:rPr>
          <w:rFonts w:ascii="Garamond" w:hAnsi="Garamond"/>
          <w:sz w:val="24"/>
          <w:szCs w:val="24"/>
          <w:lang w:val="da-DK"/>
        </w:rPr>
        <w:t>. januar 202</w:t>
      </w:r>
      <w:r w:rsidR="00064078" w:rsidRPr="00064078">
        <w:rPr>
          <w:rFonts w:ascii="Garamond" w:hAnsi="Garamond"/>
          <w:sz w:val="24"/>
          <w:szCs w:val="24"/>
          <w:lang w:val="da-DK"/>
        </w:rPr>
        <w:t>3</w:t>
      </w:r>
    </w:p>
    <w:p w14:paraId="47F67587" w14:textId="77777777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Nikolaj Plads 6</w:t>
      </w:r>
    </w:p>
    <w:p w14:paraId="5507A64A" w14:textId="77777777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1067 København K</w:t>
      </w:r>
    </w:p>
    <w:p w14:paraId="21835474" w14:textId="77777777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464BAB60" w14:textId="77777777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5FFA556B" w14:textId="77777777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21ABD805" w14:textId="77777777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588AEBBE" w14:textId="77777777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6482AD24" w14:textId="77777777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439251C" w14:textId="77777777" w:rsidR="007B74A8" w:rsidRPr="00064078" w:rsidRDefault="007B74A8" w:rsidP="007B74A8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1F514D49" w14:textId="6D62C61E" w:rsidR="007B74A8" w:rsidRPr="00064078" w:rsidRDefault="007B74A8" w:rsidP="007B74A8">
      <w:pPr>
        <w:pStyle w:val="Heading1"/>
        <w:rPr>
          <w:szCs w:val="24"/>
        </w:rPr>
      </w:pPr>
      <w:r w:rsidRPr="00064078">
        <w:rPr>
          <w:szCs w:val="24"/>
        </w:rPr>
        <w:t>Finanskalender 202</w:t>
      </w:r>
      <w:r w:rsidR="00EB278B" w:rsidRPr="00064078">
        <w:rPr>
          <w:szCs w:val="24"/>
        </w:rPr>
        <w:t xml:space="preserve">3 </w:t>
      </w:r>
      <w:r w:rsidRPr="00064078">
        <w:rPr>
          <w:szCs w:val="24"/>
        </w:rPr>
        <w:t xml:space="preserve">for Investeringsforeningen C WorldWide </w:t>
      </w:r>
    </w:p>
    <w:p w14:paraId="0D0EA025" w14:textId="77777777" w:rsidR="007B74A8" w:rsidRPr="00064078" w:rsidRDefault="007B74A8" w:rsidP="007B74A8">
      <w:pPr>
        <w:tabs>
          <w:tab w:val="left" w:pos="1418"/>
          <w:tab w:val="left" w:pos="2552"/>
          <w:tab w:val="left" w:pos="5670"/>
          <w:tab w:val="right" w:pos="7088"/>
        </w:tabs>
        <w:jc w:val="both"/>
        <w:rPr>
          <w:rFonts w:ascii="Garamond" w:hAnsi="Garamond"/>
          <w:sz w:val="24"/>
          <w:szCs w:val="24"/>
          <w:lang w:val="da-DK"/>
        </w:rPr>
      </w:pPr>
    </w:p>
    <w:p w14:paraId="05226EE1" w14:textId="0F6C2DF1" w:rsidR="007B74A8" w:rsidRPr="00064078" w:rsidRDefault="007B74A8" w:rsidP="007B74A8">
      <w:pPr>
        <w:tabs>
          <w:tab w:val="left" w:pos="1418"/>
          <w:tab w:val="left" w:pos="2552"/>
          <w:tab w:val="left" w:pos="5670"/>
          <w:tab w:val="right" w:pos="7088"/>
        </w:tabs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Hermed følger finanskalender for 202</w:t>
      </w:r>
      <w:r w:rsidR="00EB278B" w:rsidRPr="00064078">
        <w:rPr>
          <w:rFonts w:ascii="Garamond" w:hAnsi="Garamond"/>
          <w:sz w:val="24"/>
          <w:szCs w:val="24"/>
          <w:lang w:val="da-DK"/>
        </w:rPr>
        <w:t>3</w:t>
      </w:r>
      <w:r w:rsidRPr="00064078">
        <w:rPr>
          <w:rFonts w:ascii="Garamond" w:hAnsi="Garamond"/>
          <w:sz w:val="24"/>
          <w:szCs w:val="24"/>
          <w:lang w:val="da-DK"/>
        </w:rPr>
        <w:t xml:space="preserve"> for Investeringsforeningen C WorldWide:</w:t>
      </w:r>
    </w:p>
    <w:p w14:paraId="15047380" w14:textId="77777777" w:rsidR="007B74A8" w:rsidRPr="00064078" w:rsidRDefault="007B74A8" w:rsidP="007B74A8">
      <w:pPr>
        <w:tabs>
          <w:tab w:val="left" w:pos="1418"/>
          <w:tab w:val="left" w:pos="2552"/>
          <w:tab w:val="left" w:pos="5670"/>
          <w:tab w:val="right" w:pos="7088"/>
        </w:tabs>
        <w:jc w:val="both"/>
        <w:rPr>
          <w:rFonts w:ascii="Garamond" w:hAnsi="Garamond"/>
          <w:sz w:val="24"/>
          <w:szCs w:val="24"/>
          <w:lang w:val="da-DK"/>
        </w:rPr>
      </w:pPr>
    </w:p>
    <w:p w14:paraId="66CFAD18" w14:textId="0195ABD2" w:rsidR="007B74A8" w:rsidRPr="00064078" w:rsidRDefault="00F3155B" w:rsidP="007B74A8">
      <w:pPr>
        <w:tabs>
          <w:tab w:val="left" w:pos="1418"/>
          <w:tab w:val="left" w:pos="1843"/>
          <w:tab w:val="left" w:pos="5670"/>
          <w:tab w:val="right" w:pos="7088"/>
        </w:tabs>
        <w:ind w:left="1843" w:hanging="1843"/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1</w:t>
      </w:r>
      <w:r w:rsidR="00EB278B" w:rsidRPr="00064078">
        <w:rPr>
          <w:rFonts w:ascii="Garamond" w:hAnsi="Garamond"/>
          <w:sz w:val="24"/>
          <w:szCs w:val="24"/>
          <w:lang w:val="da-DK"/>
        </w:rPr>
        <w:t>7</w:t>
      </w:r>
      <w:r w:rsidR="007B74A8" w:rsidRPr="00064078">
        <w:rPr>
          <w:rFonts w:ascii="Garamond" w:hAnsi="Garamond"/>
          <w:sz w:val="24"/>
          <w:szCs w:val="24"/>
          <w:lang w:val="da-DK"/>
        </w:rPr>
        <w:t>. marts 202</w:t>
      </w:r>
      <w:r w:rsidR="00EB278B" w:rsidRPr="00064078">
        <w:rPr>
          <w:rFonts w:ascii="Garamond" w:hAnsi="Garamond"/>
          <w:sz w:val="24"/>
          <w:szCs w:val="24"/>
          <w:lang w:val="da-DK"/>
        </w:rPr>
        <w:t>3</w:t>
      </w:r>
      <w:r w:rsidR="007B74A8" w:rsidRPr="00064078">
        <w:rPr>
          <w:rFonts w:ascii="Garamond" w:hAnsi="Garamond"/>
          <w:sz w:val="24"/>
          <w:szCs w:val="24"/>
          <w:lang w:val="da-DK"/>
        </w:rPr>
        <w:t>:</w:t>
      </w:r>
      <w:r w:rsidR="007B74A8" w:rsidRPr="00064078">
        <w:rPr>
          <w:rFonts w:ascii="Garamond" w:hAnsi="Garamond"/>
          <w:sz w:val="24"/>
          <w:szCs w:val="24"/>
          <w:lang w:val="da-DK"/>
        </w:rPr>
        <w:tab/>
        <w:t>Offentliggørelse af årsrapport for 20</w:t>
      </w:r>
      <w:r w:rsidRPr="00064078">
        <w:rPr>
          <w:rFonts w:ascii="Garamond" w:hAnsi="Garamond"/>
          <w:sz w:val="24"/>
          <w:szCs w:val="24"/>
          <w:lang w:val="da-DK"/>
        </w:rPr>
        <w:t>2</w:t>
      </w:r>
      <w:r w:rsidR="00EB278B" w:rsidRPr="00064078">
        <w:rPr>
          <w:rFonts w:ascii="Garamond" w:hAnsi="Garamond"/>
          <w:sz w:val="24"/>
          <w:szCs w:val="24"/>
          <w:lang w:val="da-DK"/>
        </w:rPr>
        <w:t>2</w:t>
      </w:r>
    </w:p>
    <w:p w14:paraId="48306961" w14:textId="3BA335DE" w:rsidR="007B74A8" w:rsidRPr="00064078" w:rsidRDefault="00064078" w:rsidP="007B74A8">
      <w:pPr>
        <w:tabs>
          <w:tab w:val="left" w:pos="1843"/>
          <w:tab w:val="left" w:pos="5670"/>
          <w:tab w:val="right" w:pos="7088"/>
        </w:tabs>
        <w:ind w:left="1843" w:hanging="1843"/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19</w:t>
      </w:r>
      <w:r w:rsidR="007B74A8" w:rsidRPr="00064078">
        <w:rPr>
          <w:rFonts w:ascii="Garamond" w:hAnsi="Garamond"/>
          <w:sz w:val="24"/>
          <w:szCs w:val="24"/>
          <w:lang w:val="da-DK"/>
        </w:rPr>
        <w:t>. april 202</w:t>
      </w:r>
      <w:r w:rsidR="00EB278B" w:rsidRPr="00064078">
        <w:rPr>
          <w:rFonts w:ascii="Garamond" w:hAnsi="Garamond"/>
          <w:sz w:val="24"/>
          <w:szCs w:val="24"/>
          <w:lang w:val="da-DK"/>
        </w:rPr>
        <w:t>3</w:t>
      </w:r>
      <w:r w:rsidR="007B74A8" w:rsidRPr="00064078">
        <w:rPr>
          <w:rFonts w:ascii="Garamond" w:hAnsi="Garamond"/>
          <w:sz w:val="24"/>
          <w:szCs w:val="24"/>
          <w:lang w:val="da-DK"/>
        </w:rPr>
        <w:t>:</w:t>
      </w:r>
      <w:r w:rsidR="007B74A8" w:rsidRPr="00064078">
        <w:rPr>
          <w:rFonts w:ascii="Garamond" w:hAnsi="Garamond"/>
          <w:sz w:val="24"/>
          <w:szCs w:val="24"/>
          <w:lang w:val="da-DK"/>
        </w:rPr>
        <w:tab/>
        <w:t>Ordinær generalforsamling</w:t>
      </w:r>
    </w:p>
    <w:p w14:paraId="04478B27" w14:textId="2BDCDB26" w:rsidR="007B74A8" w:rsidRPr="00064078" w:rsidRDefault="007B74A8" w:rsidP="007B74A8">
      <w:pPr>
        <w:tabs>
          <w:tab w:val="left" w:pos="1843"/>
          <w:tab w:val="left" w:pos="5670"/>
          <w:tab w:val="right" w:pos="7088"/>
        </w:tabs>
        <w:ind w:left="1843" w:hanging="1843"/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2</w:t>
      </w:r>
      <w:r w:rsidR="00064078" w:rsidRPr="00064078">
        <w:rPr>
          <w:rFonts w:ascii="Garamond" w:hAnsi="Garamond"/>
          <w:sz w:val="24"/>
          <w:szCs w:val="24"/>
          <w:lang w:val="da-DK"/>
        </w:rPr>
        <w:t>5</w:t>
      </w:r>
      <w:r w:rsidRPr="00064078">
        <w:rPr>
          <w:rFonts w:ascii="Garamond" w:hAnsi="Garamond"/>
          <w:sz w:val="24"/>
          <w:szCs w:val="24"/>
          <w:lang w:val="da-DK"/>
        </w:rPr>
        <w:t>. august 202</w:t>
      </w:r>
      <w:r w:rsidR="00EB278B" w:rsidRPr="00064078">
        <w:rPr>
          <w:rFonts w:ascii="Garamond" w:hAnsi="Garamond"/>
          <w:sz w:val="24"/>
          <w:szCs w:val="24"/>
          <w:lang w:val="da-DK"/>
        </w:rPr>
        <w:t>3</w:t>
      </w:r>
      <w:r w:rsidRPr="00064078">
        <w:rPr>
          <w:rFonts w:ascii="Garamond" w:hAnsi="Garamond"/>
          <w:sz w:val="24"/>
          <w:szCs w:val="24"/>
          <w:lang w:val="da-DK"/>
        </w:rPr>
        <w:t>:</w:t>
      </w:r>
      <w:r w:rsidRPr="00064078">
        <w:rPr>
          <w:rFonts w:ascii="Garamond" w:hAnsi="Garamond"/>
          <w:sz w:val="24"/>
          <w:szCs w:val="24"/>
          <w:lang w:val="da-DK"/>
        </w:rPr>
        <w:tab/>
        <w:t>Offentliggørelse af halvårsrapport for 1. halvår 202</w:t>
      </w:r>
      <w:r w:rsidR="00EB278B" w:rsidRPr="00064078">
        <w:rPr>
          <w:rFonts w:ascii="Garamond" w:hAnsi="Garamond"/>
          <w:sz w:val="24"/>
          <w:szCs w:val="24"/>
          <w:lang w:val="da-DK"/>
        </w:rPr>
        <w:t>3</w:t>
      </w:r>
      <w:r w:rsidRPr="00064078">
        <w:rPr>
          <w:rFonts w:ascii="Garamond" w:hAnsi="Garamond"/>
          <w:sz w:val="24"/>
          <w:szCs w:val="24"/>
          <w:lang w:val="da-DK"/>
        </w:rPr>
        <w:t xml:space="preserve"> </w:t>
      </w:r>
    </w:p>
    <w:p w14:paraId="47B213A3" w14:textId="77777777" w:rsidR="007B74A8" w:rsidRPr="00064078" w:rsidRDefault="007B74A8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</w:p>
    <w:p w14:paraId="15A81E19" w14:textId="77777777" w:rsidR="007B74A8" w:rsidRPr="00064078" w:rsidRDefault="007B74A8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</w:p>
    <w:p w14:paraId="6D975C4D" w14:textId="77777777" w:rsidR="007B74A8" w:rsidRPr="00064078" w:rsidRDefault="007B74A8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Med venlig hilsen</w:t>
      </w:r>
    </w:p>
    <w:p w14:paraId="62BCF127" w14:textId="3CF13A85" w:rsidR="007B74A8" w:rsidRPr="00064078" w:rsidRDefault="007B74A8" w:rsidP="007B74A8">
      <w:pPr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C WorldWide Fund Management</w:t>
      </w:r>
      <w:r w:rsidR="00F3155B" w:rsidRPr="00064078">
        <w:rPr>
          <w:rFonts w:ascii="Garamond" w:hAnsi="Garamond"/>
          <w:sz w:val="24"/>
          <w:szCs w:val="24"/>
          <w:lang w:val="da-DK"/>
        </w:rPr>
        <w:t>,</w:t>
      </w:r>
    </w:p>
    <w:p w14:paraId="0D5ED776" w14:textId="71C5C7A7" w:rsidR="00F3155B" w:rsidRPr="00064078" w:rsidRDefault="00F3155B" w:rsidP="007B74A8">
      <w:pPr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 xml:space="preserve">filial af C WorldWide Fund Management S.A., Luxembourg </w:t>
      </w:r>
    </w:p>
    <w:p w14:paraId="057C56B0" w14:textId="77777777" w:rsidR="007B74A8" w:rsidRPr="00064078" w:rsidRDefault="007B74A8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</w:p>
    <w:p w14:paraId="1BAD06B7" w14:textId="4E81EEC4" w:rsidR="007B74A8" w:rsidRPr="00064078" w:rsidRDefault="00F17A1B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noProof/>
          <w:lang w:val="da-DK"/>
        </w:rPr>
        <w:drawing>
          <wp:inline distT="0" distB="0" distL="0" distR="0" wp14:anchorId="5C570113" wp14:editId="10D11D3B">
            <wp:extent cx="823784" cy="582211"/>
            <wp:effectExtent l="0" t="0" r="0" b="889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5" cy="6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765EF" w14:textId="77777777" w:rsidR="007B74A8" w:rsidRPr="00064078" w:rsidRDefault="007B74A8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Henrik Brandt</w:t>
      </w:r>
    </w:p>
    <w:p w14:paraId="633E584A" w14:textId="77777777" w:rsidR="007B74A8" w:rsidRPr="00064078" w:rsidRDefault="007B74A8" w:rsidP="007B74A8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  <w:r w:rsidRPr="00064078">
        <w:rPr>
          <w:rFonts w:ascii="Garamond" w:hAnsi="Garamond"/>
          <w:sz w:val="24"/>
          <w:szCs w:val="24"/>
          <w:lang w:val="da-DK"/>
        </w:rPr>
        <w:t>Direktør</w:t>
      </w:r>
    </w:p>
    <w:p w14:paraId="69CE003F" w14:textId="77777777" w:rsidR="007B74A8" w:rsidRPr="00064078" w:rsidRDefault="007B74A8" w:rsidP="007B74A8">
      <w:pPr>
        <w:pStyle w:val="Style11ptJustified1"/>
        <w:rPr>
          <w:sz w:val="24"/>
          <w:szCs w:val="24"/>
        </w:rPr>
      </w:pPr>
    </w:p>
    <w:p w14:paraId="1EEC6A46" w14:textId="77777777" w:rsidR="007B74A8" w:rsidRPr="00064078" w:rsidRDefault="007B74A8" w:rsidP="007B74A8">
      <w:pPr>
        <w:pStyle w:val="Style11ptJustified1"/>
        <w:rPr>
          <w:sz w:val="24"/>
          <w:szCs w:val="24"/>
        </w:rPr>
      </w:pPr>
    </w:p>
    <w:p w14:paraId="6EB5BCCB" w14:textId="77777777" w:rsidR="007B74A8" w:rsidRPr="00064078" w:rsidRDefault="007B74A8" w:rsidP="007B74A8">
      <w:pPr>
        <w:pStyle w:val="Style11ptJustified1"/>
        <w:rPr>
          <w:sz w:val="24"/>
          <w:szCs w:val="24"/>
        </w:rPr>
      </w:pPr>
    </w:p>
    <w:p w14:paraId="6D374216" w14:textId="7D82B4F9" w:rsidR="00511DBA" w:rsidRPr="00064078" w:rsidRDefault="00511DBA" w:rsidP="007B74A8">
      <w:pPr>
        <w:rPr>
          <w:sz w:val="24"/>
          <w:szCs w:val="24"/>
          <w:lang w:val="da-DK"/>
        </w:rPr>
      </w:pPr>
    </w:p>
    <w:sectPr w:rsidR="00511DBA" w:rsidRPr="00064078" w:rsidSect="008F45C1">
      <w:headerReference w:type="default" r:id="rId8"/>
      <w:headerReference w:type="first" r:id="rId9"/>
      <w:footerReference w:type="first" r:id="rId10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1777" w14:textId="77777777" w:rsidR="007B74A8" w:rsidRDefault="007B74A8">
      <w:r>
        <w:separator/>
      </w:r>
    </w:p>
  </w:endnote>
  <w:endnote w:type="continuationSeparator" w:id="0">
    <w:p w14:paraId="1C98D575" w14:textId="77777777" w:rsidR="007B74A8" w:rsidRDefault="007B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36E4" w14:textId="77777777" w:rsidR="0022548B" w:rsidRDefault="0022548B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701760" behindDoc="0" locked="0" layoutInCell="1" allowOverlap="1" wp14:anchorId="334C7DDA" wp14:editId="1884F322">
          <wp:simplePos x="790575" y="10048875"/>
          <wp:positionH relativeFrom="page">
            <wp:align>center</wp:align>
          </wp:positionH>
          <wp:positionV relativeFrom="page">
            <wp:align>bottom</wp:align>
          </wp:positionV>
          <wp:extent cx="7560000" cy="810000"/>
          <wp:effectExtent l="0" t="0" r="317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CWW_FUND_MANAGEMENT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24B3" w14:textId="77777777" w:rsidR="007B74A8" w:rsidRDefault="007B74A8">
      <w:r>
        <w:separator/>
      </w:r>
    </w:p>
  </w:footnote>
  <w:footnote w:type="continuationSeparator" w:id="0">
    <w:p w14:paraId="17E0AF15" w14:textId="77777777" w:rsidR="007B74A8" w:rsidRDefault="007B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9A65" w14:textId="77777777" w:rsidR="00DF5C24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700736" behindDoc="0" locked="0" layoutInCell="1" allowOverlap="1" wp14:anchorId="2B60FF6D" wp14:editId="4333CEC4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765" w14:textId="77777777" w:rsidR="004B3A43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9712" behindDoc="0" locked="0" layoutInCell="1" allowOverlap="1" wp14:anchorId="35900AB3" wp14:editId="71F7322B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A8"/>
    <w:rsid w:val="0002458A"/>
    <w:rsid w:val="00030E87"/>
    <w:rsid w:val="00064078"/>
    <w:rsid w:val="000654BC"/>
    <w:rsid w:val="000A1F62"/>
    <w:rsid w:val="001007E8"/>
    <w:rsid w:val="001517DA"/>
    <w:rsid w:val="00193819"/>
    <w:rsid w:val="001F0DF5"/>
    <w:rsid w:val="001F6021"/>
    <w:rsid w:val="0022548B"/>
    <w:rsid w:val="002342A6"/>
    <w:rsid w:val="00253A77"/>
    <w:rsid w:val="002F486B"/>
    <w:rsid w:val="0030704A"/>
    <w:rsid w:val="003245EE"/>
    <w:rsid w:val="0034721F"/>
    <w:rsid w:val="0035182C"/>
    <w:rsid w:val="00356BE8"/>
    <w:rsid w:val="003667D6"/>
    <w:rsid w:val="003723B6"/>
    <w:rsid w:val="00377F90"/>
    <w:rsid w:val="003E3070"/>
    <w:rsid w:val="00421626"/>
    <w:rsid w:val="00426926"/>
    <w:rsid w:val="00473703"/>
    <w:rsid w:val="004B3A43"/>
    <w:rsid w:val="004C2F66"/>
    <w:rsid w:val="004C3B78"/>
    <w:rsid w:val="004E7CC9"/>
    <w:rsid w:val="00506EAC"/>
    <w:rsid w:val="00511DBA"/>
    <w:rsid w:val="0053280F"/>
    <w:rsid w:val="005865DA"/>
    <w:rsid w:val="00592439"/>
    <w:rsid w:val="005A71AE"/>
    <w:rsid w:val="005B78BA"/>
    <w:rsid w:val="005F34F9"/>
    <w:rsid w:val="00622E6E"/>
    <w:rsid w:val="006346D2"/>
    <w:rsid w:val="00651BB0"/>
    <w:rsid w:val="006D74F8"/>
    <w:rsid w:val="007128AF"/>
    <w:rsid w:val="00741405"/>
    <w:rsid w:val="00757800"/>
    <w:rsid w:val="00773901"/>
    <w:rsid w:val="007B1227"/>
    <w:rsid w:val="007B1CE7"/>
    <w:rsid w:val="007B74A8"/>
    <w:rsid w:val="007C288E"/>
    <w:rsid w:val="007E4862"/>
    <w:rsid w:val="00807B2B"/>
    <w:rsid w:val="00832944"/>
    <w:rsid w:val="0086400A"/>
    <w:rsid w:val="008761ED"/>
    <w:rsid w:val="00876E93"/>
    <w:rsid w:val="008B6538"/>
    <w:rsid w:val="008F45C1"/>
    <w:rsid w:val="00926048"/>
    <w:rsid w:val="00984939"/>
    <w:rsid w:val="00990F71"/>
    <w:rsid w:val="009C749A"/>
    <w:rsid w:val="009D5091"/>
    <w:rsid w:val="00AA751D"/>
    <w:rsid w:val="00AC6162"/>
    <w:rsid w:val="00B17CD6"/>
    <w:rsid w:val="00B321F0"/>
    <w:rsid w:val="00C4417A"/>
    <w:rsid w:val="00C91F7C"/>
    <w:rsid w:val="00CA2C1E"/>
    <w:rsid w:val="00CE6374"/>
    <w:rsid w:val="00D02559"/>
    <w:rsid w:val="00D12BD6"/>
    <w:rsid w:val="00D17F42"/>
    <w:rsid w:val="00DC0452"/>
    <w:rsid w:val="00DF5C24"/>
    <w:rsid w:val="00E2601C"/>
    <w:rsid w:val="00E40DFF"/>
    <w:rsid w:val="00EB278B"/>
    <w:rsid w:val="00EE46AA"/>
    <w:rsid w:val="00F17A1B"/>
    <w:rsid w:val="00F3155B"/>
    <w:rsid w:val="00F72E35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A5B3781"/>
  <w15:docId w15:val="{223F30C8-14C6-42ED-96FB-A9A9C2E2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E87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23B6"/>
    <w:pPr>
      <w:keepNext/>
      <w:jc w:val="both"/>
      <w:outlineLvl w:val="0"/>
    </w:pPr>
    <w:rPr>
      <w:rFonts w:ascii="Garamond" w:hAnsi="Garamond"/>
      <w:sz w:val="24"/>
      <w:u w:val="single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C2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030E87"/>
    <w:rPr>
      <w:rFonts w:ascii="Garamond" w:hAnsi="Garamond"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6D7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4F8"/>
    <w:rPr>
      <w:rFonts w:ascii="Tahoma" w:hAnsi="Tahoma" w:cs="Tahoma"/>
      <w:sz w:val="16"/>
      <w:szCs w:val="16"/>
      <w:lang w:val="en-US" w:eastAsia="en-US"/>
    </w:rPr>
  </w:style>
  <w:style w:type="paragraph" w:customStyle="1" w:styleId="Style11ptJustified1">
    <w:name w:val="Style 11 pt Justified1"/>
    <w:basedOn w:val="Normal"/>
    <w:rsid w:val="005F34F9"/>
    <w:pPr>
      <w:jc w:val="both"/>
    </w:pPr>
    <w:rPr>
      <w:sz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gel\All\Templates\CAM2013\CWW_FM_FIL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96A3-80C4-4107-B76B-42163755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CWW_FM_FILIAL</Template>
  <TotalTime>3</TotalTime>
  <Pages>1</Pages>
  <Words>68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WorldWide Asset Management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Brandt</dc:creator>
  <cp:lastModifiedBy>Henrik Brandt</cp:lastModifiedBy>
  <cp:revision>3</cp:revision>
  <cp:lastPrinted>2014-06-17T12:03:00Z</cp:lastPrinted>
  <dcterms:created xsi:type="dcterms:W3CDTF">2023-01-04T13:10:00Z</dcterms:created>
  <dcterms:modified xsi:type="dcterms:W3CDTF">2023-01-04T13:11:00Z</dcterms:modified>
</cp:coreProperties>
</file>